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5A9" w:rsidRPr="003115A9" w:rsidRDefault="003115A9" w:rsidP="003115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540"/>
        <w:gridCol w:w="4140"/>
      </w:tblGrid>
      <w:tr w:rsidR="003115A9" w:rsidRPr="003115A9" w:rsidTr="00FE4E5C">
        <w:tc>
          <w:tcPr>
            <w:tcW w:w="4820" w:type="dxa"/>
            <w:shd w:val="clear" w:color="auto" w:fill="auto"/>
          </w:tcPr>
          <w:p w:rsidR="003115A9" w:rsidRPr="003115A9" w:rsidRDefault="003115A9" w:rsidP="00311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3115A9" w:rsidRPr="003115A9" w:rsidRDefault="003115A9" w:rsidP="00780107">
            <w:pPr>
              <w:spacing w:after="0" w:line="240" w:lineRule="auto"/>
              <w:ind w:left="34" w:right="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115A9" w:rsidRPr="003115A9" w:rsidRDefault="003115A9" w:rsidP="003115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15A9" w:rsidRPr="003115A9" w:rsidRDefault="003115A9" w:rsidP="003115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15A9" w:rsidRPr="003115A9" w:rsidRDefault="003115A9" w:rsidP="003115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15A9" w:rsidRPr="003115A9" w:rsidRDefault="003115A9" w:rsidP="003115A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15A9" w:rsidRPr="003115A9" w:rsidRDefault="003115A9" w:rsidP="003115A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 К РАБОЧЕЙ ПРОГРАММЕ ДИСЦИПЛИНЫ</w:t>
      </w:r>
    </w:p>
    <w:p w:rsidR="003115A9" w:rsidRPr="003115A9" w:rsidRDefault="00665F86" w:rsidP="007513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5F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ОРГАНИЗАЦИОННОЕ СОПРОВОЖДЕНИЕ ПРОЕКТОВ И ФИНАНСОВО-ЭКОНОМИЧЕСКОЕ ОБЕСПЕЧЕНИЕ ПРОЕКТНОЙ ДЕЯТЕЛЬНОСТИ В ОРГАНАХ ГОСУДАРСТВЕННОГО И МУНИЦИПАЛЬНОГО УПРАВЛЕНИЯ</w:t>
      </w:r>
    </w:p>
    <w:p w:rsidR="003115A9" w:rsidRPr="003115A9" w:rsidRDefault="003115A9" w:rsidP="003115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15A9" w:rsidRPr="003115A9" w:rsidRDefault="003115A9" w:rsidP="003115A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15A9" w:rsidRPr="003115A9" w:rsidRDefault="003115A9" w:rsidP="003115A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Направление </w:t>
      </w:r>
      <w:proofErr w:type="gramStart"/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подготовки  38.0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.02</w:t>
      </w:r>
      <w:proofErr w:type="gramEnd"/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Менеджмент </w:t>
      </w:r>
    </w:p>
    <w:p w:rsidR="003115A9" w:rsidRPr="003115A9" w:rsidRDefault="003115A9" w:rsidP="003115A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Направленность программы магистратуры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Проектный менеджмент</w:t>
      </w:r>
    </w:p>
    <w:p w:rsidR="003115A9" w:rsidRPr="003115A9" w:rsidRDefault="003115A9" w:rsidP="003115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5A9" w:rsidRPr="003115A9" w:rsidRDefault="003115A9" w:rsidP="003115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_______________________________</w:t>
      </w:r>
      <w:r w:rsidRPr="003115A9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202</w:t>
      </w:r>
      <w:r w:rsidR="00665F86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4</w:t>
      </w:r>
      <w:r w:rsidRPr="003115A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_______________________________</w:t>
      </w:r>
    </w:p>
    <w:p w:rsidR="003115A9" w:rsidRPr="003115A9" w:rsidRDefault="003115A9" w:rsidP="003115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  <w:lang w:eastAsia="ru-RU"/>
        </w:rPr>
      </w:pPr>
      <w:proofErr w:type="gramStart"/>
      <w:r w:rsidRPr="003115A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год</w:t>
      </w:r>
      <w:proofErr w:type="gramEnd"/>
      <w:r w:rsidRPr="003115A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утверждения </w:t>
      </w:r>
      <w:r w:rsidRPr="003115A9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рабочей программы дисциплины</w:t>
      </w:r>
    </w:p>
    <w:p w:rsidR="003115A9" w:rsidRPr="003115A9" w:rsidRDefault="003115A9" w:rsidP="00311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5A9" w:rsidRPr="003115A9" w:rsidRDefault="003115A9" w:rsidP="003115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Одобрено кафедрой «Экономика, менеджмент и маркетинг»</w:t>
      </w:r>
    </w:p>
    <w:p w:rsidR="003115A9" w:rsidRPr="003115A9" w:rsidRDefault="003115A9" w:rsidP="003115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5A9" w:rsidRPr="003115A9" w:rsidRDefault="003115A9" w:rsidP="003115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от «</w:t>
      </w:r>
      <w:proofErr w:type="gramStart"/>
      <w:r w:rsidR="00780107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3115A9">
        <w:rPr>
          <w:rFonts w:ascii="Times New Roman" w:eastAsia="Times New Roman" w:hAnsi="Times New Roman" w:cs="Times New Roman"/>
          <w:sz w:val="28"/>
          <w:szCs w:val="28"/>
          <w:lang w:eastAsia="ru-RU"/>
        </w:rPr>
        <w:t>»  июня</w:t>
      </w:r>
      <w:proofErr w:type="gramEnd"/>
      <w:r w:rsidRPr="00311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78010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11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 № 12</w:t>
      </w: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6E5138" w:rsidRPr="006E5138" w:rsidRDefault="006E5138" w:rsidP="006E51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E5138" w:rsidRPr="006E5138" w:rsidRDefault="006E5138" w:rsidP="006E51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115A9" w:rsidRPr="003115A9" w:rsidRDefault="003115A9" w:rsidP="003115A9">
      <w:pPr>
        <w:spacing w:after="0" w:line="480" w:lineRule="auto"/>
        <w:ind w:right="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0"/>
        <w:gridCol w:w="955"/>
      </w:tblGrid>
      <w:tr w:rsidR="003115A9" w:rsidRPr="003115A9" w:rsidTr="00457B63">
        <w:tc>
          <w:tcPr>
            <w:tcW w:w="8390" w:type="dxa"/>
            <w:shd w:val="clear" w:color="auto" w:fill="auto"/>
          </w:tcPr>
          <w:p w:rsidR="003115A9" w:rsidRPr="003115A9" w:rsidRDefault="003115A9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Hlk89685684"/>
            <w:bookmarkStart w:id="1" w:name="_Hlk89685046"/>
            <w:r w:rsidRPr="003115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955" w:type="dxa"/>
            <w:shd w:val="clear" w:color="auto" w:fill="auto"/>
          </w:tcPr>
          <w:p w:rsidR="003115A9" w:rsidRPr="003115A9" w:rsidRDefault="003115A9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5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787E08" w:rsidRPr="003115A9" w:rsidTr="00457B63">
        <w:tc>
          <w:tcPr>
            <w:tcW w:w="8390" w:type="dxa"/>
            <w:shd w:val="clear" w:color="auto" w:fill="auto"/>
          </w:tcPr>
          <w:p w:rsidR="00787E08" w:rsidRPr="003115A9" w:rsidRDefault="00787E08" w:rsidP="00787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      </w:r>
          </w:p>
        </w:tc>
        <w:tc>
          <w:tcPr>
            <w:tcW w:w="955" w:type="dxa"/>
            <w:shd w:val="clear" w:color="auto" w:fill="auto"/>
          </w:tcPr>
          <w:p w:rsidR="00787E08" w:rsidRPr="003115A9" w:rsidRDefault="00787E08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787E08" w:rsidRPr="003115A9" w:rsidTr="00457B63">
        <w:tc>
          <w:tcPr>
            <w:tcW w:w="8390" w:type="dxa"/>
            <w:shd w:val="clear" w:color="auto" w:fill="auto"/>
          </w:tcPr>
          <w:p w:rsidR="00787E08" w:rsidRPr="00787E08" w:rsidRDefault="00787E08" w:rsidP="00787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5.2. Учебно-тематический план</w:t>
            </w:r>
          </w:p>
        </w:tc>
        <w:tc>
          <w:tcPr>
            <w:tcW w:w="955" w:type="dxa"/>
            <w:shd w:val="clear" w:color="auto" w:fill="auto"/>
          </w:tcPr>
          <w:p w:rsidR="00787E08" w:rsidRPr="003115A9" w:rsidRDefault="00787E08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bookmarkEnd w:id="0"/>
      <w:tr w:rsidR="003115A9" w:rsidRPr="003115A9" w:rsidTr="00457B63">
        <w:tc>
          <w:tcPr>
            <w:tcW w:w="8390" w:type="dxa"/>
            <w:shd w:val="clear" w:color="auto" w:fill="auto"/>
          </w:tcPr>
          <w:p w:rsidR="003115A9" w:rsidRPr="003115A9" w:rsidRDefault="003115A9" w:rsidP="003115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x-none" w:eastAsia="x-none"/>
              </w:rPr>
            </w:pPr>
            <w:r w:rsidRPr="003115A9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 xml:space="preserve">8. </w:t>
            </w:r>
            <w:r w:rsidRPr="003115A9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55" w:type="dxa"/>
            <w:shd w:val="clear" w:color="auto" w:fill="auto"/>
          </w:tcPr>
          <w:p w:rsidR="003115A9" w:rsidRPr="003115A9" w:rsidRDefault="00457B63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4</w:t>
            </w:r>
          </w:p>
        </w:tc>
      </w:tr>
      <w:tr w:rsidR="003115A9" w:rsidRPr="003115A9" w:rsidTr="00457B63">
        <w:tc>
          <w:tcPr>
            <w:tcW w:w="8390" w:type="dxa"/>
            <w:shd w:val="clear" w:color="auto" w:fill="auto"/>
          </w:tcPr>
          <w:p w:rsidR="003115A9" w:rsidRPr="003115A9" w:rsidRDefault="003115A9" w:rsidP="003115A9">
            <w:pPr>
              <w:tabs>
                <w:tab w:val="left" w:pos="374"/>
              </w:tabs>
              <w:spacing w:after="0" w:line="312" w:lineRule="exact"/>
              <w:ind w:right="-87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10. Методические указания для обучающихся по освоению дисциплины</w:t>
            </w:r>
          </w:p>
        </w:tc>
        <w:tc>
          <w:tcPr>
            <w:tcW w:w="955" w:type="dxa"/>
            <w:shd w:val="clear" w:color="auto" w:fill="auto"/>
          </w:tcPr>
          <w:p w:rsidR="003115A9" w:rsidRPr="003115A9" w:rsidRDefault="000121C5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4</w:t>
            </w:r>
          </w:p>
        </w:tc>
      </w:tr>
      <w:tr w:rsidR="003115A9" w:rsidRPr="003115A9" w:rsidTr="00457B63">
        <w:tc>
          <w:tcPr>
            <w:tcW w:w="8390" w:type="dxa"/>
            <w:shd w:val="clear" w:color="auto" w:fill="auto"/>
          </w:tcPr>
          <w:p w:rsidR="003115A9" w:rsidRPr="003115A9" w:rsidRDefault="003115A9" w:rsidP="003115A9">
            <w:pPr>
              <w:tabs>
                <w:tab w:val="left" w:pos="3"/>
              </w:tabs>
              <w:spacing w:after="160" w:line="259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</w:pPr>
            <w:r w:rsidRPr="003115A9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 xml:space="preserve">11. </w:t>
            </w:r>
            <w:r w:rsidRPr="003115A9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55" w:type="dxa"/>
            <w:shd w:val="clear" w:color="auto" w:fill="auto"/>
          </w:tcPr>
          <w:p w:rsidR="003115A9" w:rsidRPr="003115A9" w:rsidRDefault="00457B63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5</w:t>
            </w:r>
          </w:p>
        </w:tc>
      </w:tr>
      <w:tr w:rsidR="003115A9" w:rsidRPr="003115A9" w:rsidTr="00457B63">
        <w:tc>
          <w:tcPr>
            <w:tcW w:w="8390" w:type="dxa"/>
            <w:shd w:val="clear" w:color="auto" w:fill="auto"/>
          </w:tcPr>
          <w:p w:rsidR="003115A9" w:rsidRPr="003115A9" w:rsidRDefault="003115A9" w:rsidP="003115A9">
            <w:pPr>
              <w:adjustRightInd w:val="0"/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x-none" w:eastAsia="x-none"/>
              </w:rPr>
            </w:pPr>
            <w:r w:rsidRPr="003115A9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 xml:space="preserve">12. </w:t>
            </w:r>
            <w:r w:rsidRPr="003115A9">
              <w:rPr>
                <w:rFonts w:ascii="Times New Roman" w:eastAsia="Calibri" w:hAnsi="Times New Roman" w:cs="Times New Roman"/>
                <w:sz w:val="28"/>
                <w:szCs w:val="28"/>
                <w:lang w:val="x-none" w:eastAsia="x-none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55" w:type="dxa"/>
            <w:shd w:val="clear" w:color="auto" w:fill="auto"/>
          </w:tcPr>
          <w:p w:rsidR="003115A9" w:rsidRPr="003115A9" w:rsidRDefault="00457B63" w:rsidP="00311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5</w:t>
            </w:r>
          </w:p>
        </w:tc>
      </w:tr>
      <w:bookmarkEnd w:id="1"/>
    </w:tbl>
    <w:p w:rsidR="003115A9" w:rsidRPr="003115A9" w:rsidRDefault="003115A9" w:rsidP="003115A9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A9" w:rsidRPr="003115A9" w:rsidRDefault="003115A9" w:rsidP="003115A9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A9" w:rsidRPr="003115A9" w:rsidRDefault="003115A9" w:rsidP="003115A9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787E08" w:rsidRDefault="00787E08" w:rsidP="00787E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787E0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lastRenderedPageBreak/>
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</w:p>
    <w:p w:rsidR="00B008F4" w:rsidRPr="00787E08" w:rsidRDefault="00B008F4" w:rsidP="00787E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659"/>
        <w:gridCol w:w="2341"/>
        <w:gridCol w:w="2345"/>
      </w:tblGrid>
      <w:tr w:rsidR="00B008F4" w:rsidRPr="00B008F4" w:rsidTr="000121C5"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   по дисциплине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proofErr w:type="gramStart"/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proofErr w:type="gramEnd"/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з/е и часах)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C966BA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7</w:t>
            </w:r>
            <w:bookmarkStart w:id="2" w:name="_GoBack"/>
            <w:bookmarkEnd w:id="2"/>
          </w:p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proofErr w:type="gramStart"/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proofErr w:type="gramEnd"/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часах)</w:t>
            </w:r>
          </w:p>
        </w:tc>
      </w:tr>
      <w:tr w:rsidR="00B008F4" w:rsidRPr="00B008F4" w:rsidTr="000121C5"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трудоемкость дисциплины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 </w:t>
            </w:r>
            <w:proofErr w:type="spellStart"/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з.е</w:t>
            </w:r>
            <w:proofErr w:type="spellEnd"/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 / 108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108</w:t>
            </w:r>
          </w:p>
        </w:tc>
      </w:tr>
      <w:tr w:rsidR="00B008F4" w:rsidRPr="00B008F4" w:rsidTr="000121C5"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Контактная работа - Аудиторные занятия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16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16</w:t>
            </w:r>
          </w:p>
        </w:tc>
      </w:tr>
      <w:tr w:rsidR="00B008F4" w:rsidRPr="00B008F4" w:rsidTr="000121C5"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4</w:t>
            </w:r>
          </w:p>
        </w:tc>
      </w:tr>
      <w:tr w:rsidR="00B008F4" w:rsidRPr="00B008F4" w:rsidTr="000121C5"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Семинары, практические занятия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12</w:t>
            </w:r>
          </w:p>
        </w:tc>
      </w:tr>
      <w:tr w:rsidR="00B008F4" w:rsidRPr="00B008F4" w:rsidTr="000121C5"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92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F4" w:rsidRPr="00B008F4" w:rsidRDefault="00B008F4" w:rsidP="00B008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92</w:t>
            </w:r>
          </w:p>
        </w:tc>
      </w:tr>
      <w:tr w:rsidR="000121C5" w:rsidRPr="00B008F4" w:rsidTr="000121C5"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21C5" w:rsidRPr="00B008F4" w:rsidRDefault="000121C5" w:rsidP="000121C5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текущего контроля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21C5" w:rsidRPr="00B008F4" w:rsidRDefault="000121C5" w:rsidP="000121C5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работа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21C5" w:rsidRPr="00B008F4" w:rsidRDefault="000121C5" w:rsidP="000121C5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работа</w:t>
            </w:r>
          </w:p>
        </w:tc>
      </w:tr>
      <w:tr w:rsidR="000121C5" w:rsidRPr="00B008F4" w:rsidTr="000121C5"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21C5" w:rsidRPr="00B008F4" w:rsidRDefault="000121C5" w:rsidP="000121C5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промежуточной аттестации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21C5" w:rsidRPr="00B008F4" w:rsidRDefault="000121C5" w:rsidP="000121C5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зачет</w:t>
            </w:r>
            <w:proofErr w:type="gramEnd"/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21C5" w:rsidRPr="00B008F4" w:rsidRDefault="000121C5" w:rsidP="000121C5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зачет</w:t>
            </w:r>
            <w:proofErr w:type="gramEnd"/>
          </w:p>
        </w:tc>
      </w:tr>
    </w:tbl>
    <w:p w:rsidR="00787E08" w:rsidRDefault="00787E08" w:rsidP="003115A9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7E08" w:rsidRDefault="00787E08" w:rsidP="00787E08">
      <w:pPr>
        <w:keepNext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787E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5.2. Учебно-тематический план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953"/>
        <w:gridCol w:w="729"/>
        <w:gridCol w:w="908"/>
        <w:gridCol w:w="1170"/>
        <w:gridCol w:w="1168"/>
        <w:gridCol w:w="1237"/>
        <w:gridCol w:w="1746"/>
      </w:tblGrid>
      <w:tr w:rsidR="00B008F4" w:rsidRPr="00B008F4" w:rsidTr="000121C5">
        <w:tc>
          <w:tcPr>
            <w:tcW w:w="232" w:type="pct"/>
            <w:vMerge w:val="restar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</w:t>
            </w:r>
          </w:p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45" w:type="pct"/>
            <w:vMerge w:val="restar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тем (разделов) дисциплины</w:t>
            </w:r>
          </w:p>
        </w:tc>
        <w:tc>
          <w:tcPr>
            <w:tcW w:w="2789" w:type="pct"/>
            <w:gridSpan w:val="5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Трудоемкость в часах</w:t>
            </w:r>
          </w:p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4" w:type="pct"/>
            <w:vMerge w:val="restar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текущего контроля успеваемости</w:t>
            </w:r>
          </w:p>
        </w:tc>
      </w:tr>
      <w:tr w:rsidR="00B008F4" w:rsidRPr="00B008F4" w:rsidTr="000121C5">
        <w:tc>
          <w:tcPr>
            <w:tcW w:w="232" w:type="pct"/>
            <w:vMerge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pct"/>
            <w:vMerge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vMerge w:val="restar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37" w:type="pct"/>
            <w:gridSpan w:val="3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Контактная работа* - Аудиторная работа</w:t>
            </w:r>
          </w:p>
        </w:tc>
        <w:tc>
          <w:tcPr>
            <w:tcW w:w="662" w:type="pct"/>
            <w:vMerge w:val="restar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34" w:type="pct"/>
            <w:vMerge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8F4" w:rsidRPr="00B008F4" w:rsidTr="000121C5">
        <w:tc>
          <w:tcPr>
            <w:tcW w:w="232" w:type="pct"/>
            <w:vMerge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pct"/>
            <w:vMerge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pc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Общая, в </w:t>
            </w:r>
            <w:proofErr w:type="spellStart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626" w:type="pc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25" w:type="pc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lang w:eastAsia="ru-RU"/>
              </w:rPr>
              <w:t>Семинары, практические занятия</w:t>
            </w:r>
          </w:p>
        </w:tc>
        <w:tc>
          <w:tcPr>
            <w:tcW w:w="662" w:type="pct"/>
            <w:vMerge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1C5" w:rsidRPr="00B008F4" w:rsidTr="00156BDD">
        <w:tc>
          <w:tcPr>
            <w:tcW w:w="232" w:type="pct"/>
            <w:shd w:val="clear" w:color="auto" w:fill="auto"/>
          </w:tcPr>
          <w:p w:rsidR="000121C5" w:rsidRPr="00B008F4" w:rsidRDefault="000121C5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5" w:type="pct"/>
            <w:shd w:val="clear" w:color="auto" w:fill="auto"/>
          </w:tcPr>
          <w:p w:rsidR="000121C5" w:rsidRPr="000121C5" w:rsidRDefault="000121C5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 </w:t>
            </w:r>
            <w:r>
              <w:t xml:space="preserve"> </w:t>
            </w:r>
            <w:r w:rsidRPr="00012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проектного управления и их роль в</w:t>
            </w:r>
          </w:p>
          <w:p w:rsidR="000121C5" w:rsidRPr="00B008F4" w:rsidRDefault="000121C5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12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  <w:proofErr w:type="gramEnd"/>
            <w:r w:rsidRPr="00012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0121C5" w:rsidRPr="00B008F4" w:rsidRDefault="000121C5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0121C5" w:rsidRPr="00B008F4" w:rsidRDefault="000121C5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0121C5" w:rsidRPr="00B008F4" w:rsidRDefault="000121C5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0121C5" w:rsidRPr="00B008F4" w:rsidRDefault="000121C5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0121C5" w:rsidRPr="00B008F4" w:rsidRDefault="000121C5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0121C5" w:rsidRPr="000121C5" w:rsidRDefault="000121C5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12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</w:t>
            </w:r>
            <w:proofErr w:type="gramEnd"/>
            <w:r w:rsidRPr="00012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конкретных ситуаций, групповая дискуссия</w:t>
            </w:r>
          </w:p>
        </w:tc>
      </w:tr>
      <w:tr w:rsidR="000121C5" w:rsidRPr="00B008F4" w:rsidTr="00156BDD">
        <w:tc>
          <w:tcPr>
            <w:tcW w:w="232" w:type="pct"/>
            <w:shd w:val="clear" w:color="auto" w:fill="auto"/>
          </w:tcPr>
          <w:p w:rsidR="000121C5" w:rsidRPr="00B008F4" w:rsidRDefault="000121C5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5" w:type="pct"/>
            <w:shd w:val="clear" w:color="auto" w:fill="auto"/>
          </w:tcPr>
          <w:p w:rsidR="000121C5" w:rsidRPr="00B008F4" w:rsidRDefault="000121C5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_Hlk185240746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 </w:t>
            </w:r>
            <w:bookmarkEnd w:id="3"/>
            <w:r>
              <w:t xml:space="preserve"> </w:t>
            </w:r>
            <w:r w:rsidRPr="00012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Организационное сопровождение проектов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0121C5" w:rsidRPr="00B008F4" w:rsidRDefault="000121C5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0121C5" w:rsidRPr="00B008F4" w:rsidRDefault="000121C5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0121C5" w:rsidRPr="00B008F4" w:rsidRDefault="000121C5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0121C5" w:rsidRPr="00B008F4" w:rsidRDefault="000121C5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0121C5" w:rsidRPr="00B008F4" w:rsidRDefault="000121C5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0121C5" w:rsidRPr="000121C5" w:rsidRDefault="000121C5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12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</w:t>
            </w:r>
            <w:proofErr w:type="gramEnd"/>
            <w:r w:rsidRPr="00012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конкретных ситуаций, групповая дискуссия, тесты</w:t>
            </w:r>
          </w:p>
        </w:tc>
      </w:tr>
      <w:tr w:rsidR="000121C5" w:rsidRPr="00B008F4" w:rsidTr="00156BDD">
        <w:tc>
          <w:tcPr>
            <w:tcW w:w="232" w:type="pct"/>
            <w:shd w:val="clear" w:color="auto" w:fill="auto"/>
          </w:tcPr>
          <w:p w:rsidR="000121C5" w:rsidRPr="00B008F4" w:rsidRDefault="000121C5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5" w:type="pct"/>
            <w:shd w:val="clear" w:color="auto" w:fill="auto"/>
          </w:tcPr>
          <w:p w:rsidR="000121C5" w:rsidRPr="000121C5" w:rsidRDefault="000121C5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_Hlk185240782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3. </w:t>
            </w:r>
            <w:bookmarkEnd w:id="4"/>
            <w:r>
              <w:t xml:space="preserve"> </w:t>
            </w:r>
            <w:r w:rsidRPr="00012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информационного сопровождения реализации</w:t>
            </w:r>
          </w:p>
          <w:p w:rsidR="000121C5" w:rsidRPr="00B008F4" w:rsidRDefault="000121C5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12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проектов</w:t>
            </w:r>
            <w:proofErr w:type="gramEnd"/>
          </w:p>
        </w:tc>
        <w:tc>
          <w:tcPr>
            <w:tcW w:w="390" w:type="pct"/>
            <w:shd w:val="clear" w:color="auto" w:fill="auto"/>
            <w:vAlign w:val="center"/>
          </w:tcPr>
          <w:p w:rsidR="000121C5" w:rsidRPr="00B008F4" w:rsidRDefault="000121C5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0121C5" w:rsidRPr="00B008F4" w:rsidRDefault="000121C5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0121C5" w:rsidRPr="00B008F4" w:rsidRDefault="000121C5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0121C5" w:rsidRPr="00B008F4" w:rsidRDefault="000121C5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0121C5" w:rsidRPr="00B008F4" w:rsidRDefault="000121C5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0121C5" w:rsidRPr="000121C5" w:rsidRDefault="000121C5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12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</w:t>
            </w:r>
            <w:proofErr w:type="gramEnd"/>
            <w:r w:rsidRPr="00012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конкретных ситуаций, решение задач</w:t>
            </w:r>
          </w:p>
        </w:tc>
      </w:tr>
      <w:tr w:rsidR="000121C5" w:rsidRPr="00B008F4" w:rsidTr="00156BDD">
        <w:tc>
          <w:tcPr>
            <w:tcW w:w="232" w:type="pct"/>
            <w:shd w:val="clear" w:color="auto" w:fill="auto"/>
          </w:tcPr>
          <w:p w:rsidR="000121C5" w:rsidRPr="00B008F4" w:rsidRDefault="000121C5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5" w:type="pct"/>
            <w:shd w:val="clear" w:color="auto" w:fill="auto"/>
          </w:tcPr>
          <w:p w:rsidR="000121C5" w:rsidRPr="000121C5" w:rsidRDefault="000121C5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_Hlk185240883"/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4. </w:t>
            </w:r>
            <w:bookmarkEnd w:id="5"/>
            <w:r>
              <w:t xml:space="preserve"> </w:t>
            </w:r>
            <w:r w:rsidRPr="00012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Финансово-экономическое обеспечение реализации проектов в</w:t>
            </w:r>
          </w:p>
          <w:p w:rsidR="000121C5" w:rsidRPr="00B008F4" w:rsidRDefault="000121C5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12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государственном</w:t>
            </w:r>
            <w:proofErr w:type="gramEnd"/>
            <w:r w:rsidRPr="00012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муниципальном </w:t>
            </w:r>
            <w:r w:rsidRPr="00012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управлении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0121C5" w:rsidRPr="00B008F4" w:rsidRDefault="000121C5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0121C5" w:rsidRPr="00B008F4" w:rsidRDefault="000121C5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0121C5" w:rsidRPr="00B008F4" w:rsidRDefault="000121C5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0121C5" w:rsidRPr="00B008F4" w:rsidRDefault="000121C5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0121C5" w:rsidRPr="00B008F4" w:rsidRDefault="000121C5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0121C5" w:rsidRPr="000121C5" w:rsidRDefault="000121C5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12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</w:t>
            </w:r>
            <w:proofErr w:type="gramEnd"/>
            <w:r w:rsidRPr="00012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конкретных ситуаций, групповая дискуссия, тесты</w:t>
            </w:r>
          </w:p>
        </w:tc>
      </w:tr>
      <w:tr w:rsidR="00B008F4" w:rsidRPr="00B008F4" w:rsidTr="000121C5">
        <w:tc>
          <w:tcPr>
            <w:tcW w:w="232" w:type="pc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pc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целом по дисциплине 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934" w:type="pc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учебному плану: </w:t>
            </w:r>
            <w:r w:rsidR="00DF5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B008F4" w:rsidRPr="00B008F4" w:rsidTr="000121C5">
        <w:tc>
          <w:tcPr>
            <w:tcW w:w="232" w:type="pc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pc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в %</w:t>
            </w:r>
          </w:p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0" w:type="pc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6" w:type="pc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26" w:type="pc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2" w:type="pc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34" w:type="pct"/>
            <w:shd w:val="clear" w:color="auto" w:fill="auto"/>
          </w:tcPr>
          <w:p w:rsidR="00B008F4" w:rsidRPr="00B008F4" w:rsidRDefault="00B008F4" w:rsidP="000121C5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7E08" w:rsidRPr="00787E08" w:rsidRDefault="000121C5" w:rsidP="00787E08">
      <w:pPr>
        <w:suppressAutoHyphens/>
        <w:spacing w:after="0" w:line="240" w:lineRule="auto"/>
        <w:ind w:right="-50"/>
        <w:jc w:val="both"/>
        <w:rPr>
          <w:rFonts w:ascii="Calibri" w:eastAsia="Calibri" w:hAnsi="Calibri" w:cs="Times New Roman"/>
          <w:bCs/>
          <w:color w:val="000000"/>
          <w:sz w:val="24"/>
          <w:szCs w:val="28"/>
        </w:rPr>
      </w:pPr>
      <w:r>
        <w:rPr>
          <w:rFonts w:ascii="Calibri" w:eastAsia="Calibri" w:hAnsi="Calibri" w:cs="Times New Roman"/>
          <w:bCs/>
          <w:color w:val="000000"/>
          <w:sz w:val="24"/>
          <w:szCs w:val="28"/>
        </w:rPr>
        <w:lastRenderedPageBreak/>
        <w:br w:type="textWrapping" w:clear="all"/>
      </w:r>
    </w:p>
    <w:p w:rsidR="00787E08" w:rsidRPr="00787E08" w:rsidRDefault="00787E08" w:rsidP="00787E08">
      <w:pPr>
        <w:suppressAutoHyphens/>
        <w:spacing w:after="0" w:line="240" w:lineRule="auto"/>
        <w:ind w:right="-50"/>
        <w:jc w:val="both"/>
        <w:rPr>
          <w:rFonts w:ascii="Times New Roman" w:eastAsia="Calibri" w:hAnsi="Times New Roman" w:cs="Times New Roman"/>
          <w:bCs/>
          <w:color w:val="000000"/>
          <w:sz w:val="24"/>
          <w:szCs w:val="28"/>
        </w:rPr>
      </w:pPr>
      <w:r w:rsidRPr="00787E08">
        <w:rPr>
          <w:rFonts w:ascii="Times New Roman" w:eastAsia="Calibri" w:hAnsi="Times New Roman" w:cs="Times New Roman"/>
          <w:bCs/>
          <w:color w:val="000000"/>
          <w:sz w:val="24"/>
          <w:szCs w:val="28"/>
        </w:rPr>
        <w:t>* объем контактной работы в очно-заочной/заочной формах обучения и индивидуальных учебных планах определяется соответствующими учебными планами. Темы, реализуемые в виде контактной работы, определяются преподавателем самостоятельно, исходя из уровня их сложности.</w:t>
      </w:r>
    </w:p>
    <w:p w:rsidR="00787E08" w:rsidRDefault="00787E08" w:rsidP="00787E08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3115A9" w:rsidRPr="003115A9" w:rsidRDefault="003115A9" w:rsidP="003115A9">
      <w:pPr>
        <w:tabs>
          <w:tab w:val="left" w:pos="274"/>
          <w:tab w:val="left" w:pos="993"/>
          <w:tab w:val="left" w:pos="1276"/>
        </w:tabs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</w:t>
      </w: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Перечень основной и дополнительной учебной литературы, необходимой для освоения дисциплины</w:t>
      </w:r>
    </w:p>
    <w:p w:rsidR="003115A9" w:rsidRPr="003115A9" w:rsidRDefault="003115A9" w:rsidP="003115A9">
      <w:pPr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A9" w:rsidRPr="003115A9" w:rsidRDefault="003115A9" w:rsidP="003115A9">
      <w:pPr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Основная литература</w:t>
      </w:r>
      <w:r w:rsidRPr="00311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115A9" w:rsidRPr="008D3068" w:rsidRDefault="000121C5" w:rsidP="000121C5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21C5">
        <w:rPr>
          <w:rFonts w:ascii="Times New Roman" w:eastAsia="Times New Roman" w:hAnsi="Times New Roman" w:cs="Times New Roman"/>
          <w:sz w:val="28"/>
          <w:szCs w:val="28"/>
        </w:rPr>
        <w:t xml:space="preserve">Прокофьев, С.Е. Теория и механизмы современного государственного и муниципального управления: учебник и практикум для вузов / С.Е. Прокофьев, С.Г. Еремин, А.И. Галкин; </w:t>
      </w:r>
      <w:proofErr w:type="spellStart"/>
      <w:r w:rsidRPr="000121C5">
        <w:rPr>
          <w:rFonts w:ascii="Times New Roman" w:eastAsia="Times New Roman" w:hAnsi="Times New Roman" w:cs="Times New Roman"/>
          <w:sz w:val="28"/>
          <w:szCs w:val="28"/>
        </w:rPr>
        <w:t>Финуниверситет</w:t>
      </w:r>
      <w:proofErr w:type="spellEnd"/>
      <w:r w:rsidRPr="000121C5">
        <w:rPr>
          <w:rFonts w:ascii="Times New Roman" w:eastAsia="Times New Roman" w:hAnsi="Times New Roman" w:cs="Times New Roman"/>
          <w:sz w:val="28"/>
          <w:szCs w:val="28"/>
        </w:rPr>
        <w:t xml:space="preserve">. — Москва: </w:t>
      </w:r>
      <w:proofErr w:type="spellStart"/>
      <w:r w:rsidRPr="000121C5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0121C5">
        <w:rPr>
          <w:rFonts w:ascii="Times New Roman" w:eastAsia="Times New Roman" w:hAnsi="Times New Roman" w:cs="Times New Roman"/>
          <w:sz w:val="28"/>
          <w:szCs w:val="28"/>
        </w:rPr>
        <w:t xml:space="preserve">, 2022. — 696 с. — (Высшее образование). - Текст: непосредственный. - То же. - 2024. - Образовательная платформа </w:t>
      </w:r>
      <w:proofErr w:type="spellStart"/>
      <w:r w:rsidRPr="000121C5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0121C5">
        <w:rPr>
          <w:rFonts w:ascii="Times New Roman" w:eastAsia="Times New Roman" w:hAnsi="Times New Roman" w:cs="Times New Roman"/>
          <w:sz w:val="28"/>
          <w:szCs w:val="28"/>
        </w:rPr>
        <w:t xml:space="preserve"> [сайт]. — URL: https://urait.ru/bcode/533351</w:t>
      </w:r>
    </w:p>
    <w:p w:rsidR="003115A9" w:rsidRPr="008D3068" w:rsidRDefault="003115A9" w:rsidP="003115A9">
      <w:pPr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A9" w:rsidRPr="003115A9" w:rsidRDefault="003115A9" w:rsidP="003115A9">
      <w:pPr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Дополнительная литература </w:t>
      </w:r>
    </w:p>
    <w:p w:rsidR="003115A9" w:rsidRPr="003115A9" w:rsidRDefault="000121C5" w:rsidP="000121C5">
      <w:pPr>
        <w:numPr>
          <w:ilvl w:val="0"/>
          <w:numId w:val="3"/>
        </w:numPr>
        <w:tabs>
          <w:tab w:val="left" w:pos="274"/>
        </w:tabs>
        <w:spacing w:after="160" w:line="312" w:lineRule="exact"/>
        <w:ind w:right="-8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21C5">
        <w:rPr>
          <w:rFonts w:ascii="Times New Roman" w:eastAsia="Times New Roman" w:hAnsi="Times New Roman" w:cs="Times New Roman"/>
          <w:sz w:val="28"/>
          <w:szCs w:val="28"/>
        </w:rPr>
        <w:t xml:space="preserve">Прокофьев, С.Е. Государственная и муниципальная служба: учебник и практикум для вузов / С.Е. Прокофьев, Е.Д. Богатырев, С.Г. Еремин; </w:t>
      </w:r>
      <w:proofErr w:type="spellStart"/>
      <w:r w:rsidRPr="000121C5">
        <w:rPr>
          <w:rFonts w:ascii="Times New Roman" w:eastAsia="Times New Roman" w:hAnsi="Times New Roman" w:cs="Times New Roman"/>
          <w:sz w:val="28"/>
          <w:szCs w:val="28"/>
        </w:rPr>
        <w:t>Speechki</w:t>
      </w:r>
      <w:proofErr w:type="spellEnd"/>
      <w:r w:rsidRPr="000121C5">
        <w:rPr>
          <w:rFonts w:ascii="Times New Roman" w:eastAsia="Times New Roman" w:hAnsi="Times New Roman" w:cs="Times New Roman"/>
          <w:sz w:val="28"/>
          <w:szCs w:val="28"/>
        </w:rPr>
        <w:t xml:space="preserve">. Сервис автоматического создания </w:t>
      </w:r>
      <w:proofErr w:type="spellStart"/>
      <w:r w:rsidRPr="000121C5">
        <w:rPr>
          <w:rFonts w:ascii="Times New Roman" w:eastAsia="Times New Roman" w:hAnsi="Times New Roman" w:cs="Times New Roman"/>
          <w:sz w:val="28"/>
          <w:szCs w:val="28"/>
        </w:rPr>
        <w:t>аудиоверсий</w:t>
      </w:r>
      <w:proofErr w:type="spellEnd"/>
      <w:r w:rsidRPr="000121C5">
        <w:rPr>
          <w:rFonts w:ascii="Times New Roman" w:eastAsia="Times New Roman" w:hAnsi="Times New Roman" w:cs="Times New Roman"/>
          <w:sz w:val="28"/>
          <w:szCs w:val="28"/>
        </w:rPr>
        <w:t xml:space="preserve"> статей. — 3-е изд., </w:t>
      </w:r>
      <w:proofErr w:type="spellStart"/>
      <w:r w:rsidRPr="000121C5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0121C5">
        <w:rPr>
          <w:rFonts w:ascii="Times New Roman" w:eastAsia="Times New Roman" w:hAnsi="Times New Roman" w:cs="Times New Roman"/>
          <w:sz w:val="28"/>
          <w:szCs w:val="28"/>
        </w:rPr>
        <w:t>. и</w:t>
      </w:r>
      <w:proofErr w:type="gramEnd"/>
      <w:r w:rsidRPr="000121C5">
        <w:rPr>
          <w:rFonts w:ascii="Times New Roman" w:eastAsia="Times New Roman" w:hAnsi="Times New Roman" w:cs="Times New Roman"/>
          <w:sz w:val="28"/>
          <w:szCs w:val="28"/>
        </w:rPr>
        <w:t xml:space="preserve"> доп. — Москва: </w:t>
      </w:r>
      <w:proofErr w:type="spellStart"/>
      <w:r w:rsidRPr="000121C5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0121C5">
        <w:rPr>
          <w:rFonts w:ascii="Times New Roman" w:eastAsia="Times New Roman" w:hAnsi="Times New Roman" w:cs="Times New Roman"/>
          <w:sz w:val="28"/>
          <w:szCs w:val="28"/>
        </w:rPr>
        <w:t>, 2022. — 324 с.</w:t>
      </w:r>
    </w:p>
    <w:p w:rsidR="003115A9" w:rsidRDefault="003115A9" w:rsidP="003115A9">
      <w:pPr>
        <w:tabs>
          <w:tab w:val="left" w:pos="274"/>
        </w:tabs>
        <w:spacing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6" w:name="_Hlk89684974"/>
      <w:bookmarkStart w:id="7" w:name="_Hlk89695146"/>
      <w:bookmarkStart w:id="8" w:name="_Hlk89685172"/>
      <w:bookmarkStart w:id="9" w:name="_Hlk89686286"/>
    </w:p>
    <w:bookmarkEnd w:id="6"/>
    <w:bookmarkEnd w:id="7"/>
    <w:bookmarkEnd w:id="8"/>
    <w:bookmarkEnd w:id="9"/>
    <w:p w:rsidR="003115A9" w:rsidRPr="003115A9" w:rsidRDefault="003115A9" w:rsidP="003115A9">
      <w:pPr>
        <w:keepNext/>
        <w:tabs>
          <w:tab w:val="center" w:pos="4536"/>
          <w:tab w:val="right" w:pos="9072"/>
        </w:tabs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10. Методические указания для обучающихся по освоению дисциплины </w:t>
      </w:r>
    </w:p>
    <w:p w:rsidR="003115A9" w:rsidRPr="003115A9" w:rsidRDefault="003115A9" w:rsidP="003115A9">
      <w:pPr>
        <w:autoSpaceDE w:val="0"/>
        <w:autoSpaceDN w:val="0"/>
        <w:spacing w:after="0" w:line="240" w:lineRule="auto"/>
        <w:ind w:left="720" w:right="-1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23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3"/>
        <w:gridCol w:w="1523"/>
        <w:gridCol w:w="4949"/>
      </w:tblGrid>
      <w:tr w:rsidR="003115A9" w:rsidRPr="003115A9" w:rsidTr="003115A9"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en-US"/>
              </w:rPr>
            </w:pPr>
            <w:r w:rsidRPr="003115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en-US"/>
              </w:rPr>
              <w:t>Наименование методических материалов для обучающихся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bidi="en-US"/>
              </w:rPr>
            </w:pPr>
            <w:proofErr w:type="spellStart"/>
            <w:r w:rsidRPr="003115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bidi="en-US"/>
              </w:rPr>
              <w:t>Год</w:t>
            </w:r>
            <w:proofErr w:type="spellEnd"/>
            <w:r w:rsidRPr="003115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bidi="en-US"/>
              </w:rPr>
              <w:t xml:space="preserve"> </w:t>
            </w:r>
          </w:p>
          <w:p w:rsidR="003115A9" w:rsidRPr="003115A9" w:rsidRDefault="003115A9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bidi="en-US"/>
              </w:rPr>
            </w:pPr>
            <w:proofErr w:type="spellStart"/>
            <w:r w:rsidRPr="003115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bidi="en-US"/>
              </w:rPr>
              <w:t>утверждения</w:t>
            </w:r>
            <w:proofErr w:type="spellEnd"/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en-US"/>
              </w:rPr>
            </w:pPr>
            <w:r w:rsidRPr="003115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3115A9" w:rsidRPr="00780107" w:rsidTr="003115A9">
        <w:trPr>
          <w:trHeight w:val="277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bidi="en-US"/>
              </w:rPr>
            </w:pPr>
            <w:proofErr w:type="spellStart"/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bidi="en-US"/>
              </w:rPr>
              <w:t>Методические</w:t>
            </w:r>
            <w:proofErr w:type="spellEnd"/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bidi="en-US"/>
              </w:rPr>
              <w:t xml:space="preserve"> </w:t>
            </w:r>
            <w:proofErr w:type="spellStart"/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bidi="en-US"/>
              </w:rPr>
              <w:t>указания</w:t>
            </w:r>
            <w:proofErr w:type="spellEnd"/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bidi="en-US"/>
              </w:rPr>
              <w:t xml:space="preserve"> к </w:t>
            </w:r>
            <w:proofErr w:type="spellStart"/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bidi="en-US"/>
              </w:rPr>
              <w:t>лекциям</w:t>
            </w:r>
            <w:proofErr w:type="spellEnd"/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780107" w:rsidRDefault="003115A9" w:rsidP="000102D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8"/>
                <w:szCs w:val="28"/>
                <w:lang w:eastAsia="ru-RU" w:bidi="en-US"/>
              </w:rPr>
            </w:pPr>
            <w:r w:rsidRPr="003115A9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val="en-US" w:bidi="en-US"/>
              </w:rPr>
              <w:t>202</w:t>
            </w:r>
            <w:r w:rsidR="000102DE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bidi="en-US"/>
              </w:rPr>
              <w:t>5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0102DE" w:rsidRDefault="007535E1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10"/>
                <w:sz w:val="28"/>
                <w:szCs w:val="28"/>
                <w:lang w:bidi="en-US"/>
              </w:rPr>
            </w:pPr>
            <w:hyperlink r:id="rId7" w:tgtFrame="_blank" w:history="1"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://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fa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ru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fil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ufa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aspx</w:t>
              </w:r>
              <w:proofErr w:type="spellEnd"/>
            </w:hyperlink>
          </w:p>
        </w:tc>
      </w:tr>
      <w:tr w:rsidR="003115A9" w:rsidRPr="00780107" w:rsidTr="003115A9"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en-US"/>
              </w:rPr>
            </w:pPr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en-US"/>
              </w:rPr>
              <w:t>Методические указания к практическим занятиям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780107" w:rsidRDefault="003115A9" w:rsidP="000102D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8"/>
                <w:szCs w:val="28"/>
                <w:lang w:eastAsia="ru-RU" w:bidi="en-US"/>
              </w:rPr>
            </w:pPr>
            <w:r w:rsidRPr="003115A9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val="en-US" w:bidi="en-US"/>
              </w:rPr>
              <w:t>202</w:t>
            </w:r>
            <w:r w:rsidR="000102DE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bidi="en-US"/>
              </w:rPr>
              <w:t>5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0102DE" w:rsidRDefault="007535E1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pacing w:val="10"/>
                <w:sz w:val="28"/>
                <w:szCs w:val="28"/>
                <w:lang w:bidi="en-US"/>
              </w:rPr>
            </w:pPr>
            <w:hyperlink r:id="rId8" w:tgtFrame="_blank" w:history="1"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://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fa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ru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fil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ufa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aspx</w:t>
              </w:r>
              <w:proofErr w:type="spellEnd"/>
            </w:hyperlink>
          </w:p>
        </w:tc>
      </w:tr>
      <w:tr w:rsidR="003115A9" w:rsidRPr="00780107" w:rsidTr="003115A9"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en-US"/>
              </w:rPr>
            </w:pPr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en-US"/>
              </w:rPr>
              <w:lastRenderedPageBreak/>
              <w:t>Методические указания к самостоятельной работе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780107" w:rsidRDefault="003115A9" w:rsidP="000102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3115A9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val="en-US" w:bidi="en-US"/>
              </w:rPr>
              <w:t>202</w:t>
            </w:r>
            <w:r w:rsidR="000102DE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bidi="en-US"/>
              </w:rPr>
              <w:t>5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0102DE" w:rsidRDefault="007535E1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hyperlink r:id="rId9" w:tgtFrame="_blank" w:history="1"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://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fa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ru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fil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ufa</w:t>
              </w:r>
              <w:proofErr w:type="spellEnd"/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3115A9" w:rsidRPr="000102DE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aspx</w:t>
              </w:r>
              <w:proofErr w:type="spellEnd"/>
            </w:hyperlink>
          </w:p>
        </w:tc>
      </w:tr>
      <w:tr w:rsidR="003115A9" w:rsidRPr="000102DE" w:rsidTr="003115A9"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5A9" w:rsidRPr="003115A9" w:rsidRDefault="003115A9" w:rsidP="003115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en-US"/>
              </w:rPr>
            </w:pPr>
            <w:r w:rsidRPr="00311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en-US"/>
              </w:rPr>
              <w:t>Методические указания по выполнению эссе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0102DE" w:rsidRDefault="003115A9" w:rsidP="000102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3115A9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val="en-US" w:bidi="en-US"/>
              </w:rPr>
              <w:t>202</w:t>
            </w:r>
            <w:r w:rsidR="000102DE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bidi="en-US"/>
              </w:rPr>
              <w:t>5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5A9" w:rsidRPr="00C966BA" w:rsidRDefault="007535E1" w:rsidP="003115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hyperlink r:id="rId10" w:tgtFrame="_blank" w:history="1"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3115A9" w:rsidRPr="00C966BA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://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3115A9" w:rsidRPr="00C966BA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fa</w:t>
              </w:r>
              <w:proofErr w:type="spellEnd"/>
              <w:r w:rsidR="003115A9" w:rsidRPr="00C966BA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ru</w:t>
              </w:r>
              <w:proofErr w:type="spellEnd"/>
              <w:r w:rsidR="003115A9" w:rsidRPr="00C966BA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fil</w:t>
              </w:r>
              <w:proofErr w:type="spellEnd"/>
              <w:r w:rsidR="003115A9" w:rsidRPr="00C966BA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ufa</w:t>
              </w:r>
              <w:proofErr w:type="spellEnd"/>
              <w:r w:rsidR="003115A9" w:rsidRPr="00C966BA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3115A9" w:rsidRPr="00C966BA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3115A9" w:rsidRPr="00C966BA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3115A9" w:rsidRPr="00C966BA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/</w:t>
              </w:r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3115A9" w:rsidRPr="00C966BA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3115A9" w:rsidRPr="003115A9">
                <w:rPr>
                  <w:rFonts w:ascii="Times New Roman" w:eastAsia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aspx</w:t>
              </w:r>
              <w:proofErr w:type="spellEnd"/>
            </w:hyperlink>
          </w:p>
        </w:tc>
      </w:tr>
    </w:tbl>
    <w:p w:rsidR="003115A9" w:rsidRPr="00C966BA" w:rsidRDefault="003115A9" w:rsidP="003115A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5A9" w:rsidRPr="003115A9" w:rsidRDefault="003115A9" w:rsidP="003115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5A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11</w:t>
      </w:r>
      <w:r w:rsidRPr="003115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3115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</w:t>
      </w:r>
      <w:r w:rsidRPr="003115A9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3115A9" w:rsidRPr="003115A9" w:rsidRDefault="003115A9" w:rsidP="003115A9">
      <w:pPr>
        <w:tabs>
          <w:tab w:val="left" w:pos="418"/>
          <w:tab w:val="left" w:pos="851"/>
        </w:tabs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A9" w:rsidRPr="003115A9" w:rsidRDefault="003115A9" w:rsidP="003115A9">
      <w:pPr>
        <w:tabs>
          <w:tab w:val="left" w:pos="418"/>
          <w:tab w:val="left" w:pos="851"/>
        </w:tabs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11.1. Комплект лицензионного программного обеспечения:</w:t>
      </w:r>
    </w:p>
    <w:p w:rsidR="003115A9" w:rsidRPr="00C966BA" w:rsidRDefault="003115A9" w:rsidP="003115A9">
      <w:pPr>
        <w:shd w:val="clear" w:color="auto" w:fill="FFFFFF"/>
        <w:tabs>
          <w:tab w:val="left" w:pos="851"/>
        </w:tabs>
        <w:spacing w:after="0" w:line="240" w:lineRule="auto"/>
        <w:ind w:right="54" w:firstLine="567"/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</w:pPr>
      <w:r w:rsidRPr="00C966BA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 xml:space="preserve">1. </w:t>
      </w:r>
      <w:r w:rsidRPr="003115A9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>Astra</w:t>
      </w:r>
      <w:r w:rsidRPr="00C966BA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 xml:space="preserve"> </w:t>
      </w:r>
      <w:r w:rsidRPr="003115A9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>Linux</w:t>
      </w:r>
      <w:r w:rsidRPr="00C966BA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>.</w:t>
      </w:r>
    </w:p>
    <w:p w:rsidR="003115A9" w:rsidRPr="00C966BA" w:rsidRDefault="003115A9" w:rsidP="003115A9">
      <w:pPr>
        <w:spacing w:after="0" w:line="240" w:lineRule="auto"/>
        <w:ind w:firstLine="567"/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</w:pPr>
      <w:r w:rsidRPr="00C966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C966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C966BA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 </w:t>
      </w:r>
      <w:r w:rsidRPr="0031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Антивирус</w:t>
      </w:r>
      <w:r w:rsidRPr="00C966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115A9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Kaspersky</w:t>
      </w:r>
      <w:r w:rsidRPr="00C966BA"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  <w:t xml:space="preserve"> </w:t>
      </w:r>
      <w:r w:rsidRPr="003115A9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Endpoint</w:t>
      </w:r>
      <w:r w:rsidRPr="00C966BA"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  <w:t xml:space="preserve"> </w:t>
      </w:r>
      <w:r w:rsidRPr="003115A9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Security</w:t>
      </w:r>
    </w:p>
    <w:p w:rsidR="003115A9" w:rsidRPr="00C966BA" w:rsidRDefault="003115A9" w:rsidP="003115A9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15A9" w:rsidRPr="003115A9" w:rsidRDefault="003115A9" w:rsidP="003115A9">
      <w:pPr>
        <w:tabs>
          <w:tab w:val="left" w:pos="418"/>
          <w:tab w:val="left" w:pos="851"/>
        </w:tabs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11.2. Современные профессиональные базы данных и информационные справочные системы</w:t>
      </w:r>
    </w:p>
    <w:p w:rsidR="003115A9" w:rsidRPr="003115A9" w:rsidRDefault="003115A9" w:rsidP="003115A9">
      <w:pPr>
        <w:shd w:val="clear" w:color="auto" w:fill="FFFFFF"/>
        <w:tabs>
          <w:tab w:val="left" w:pos="851"/>
        </w:tabs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:rsidR="003115A9" w:rsidRPr="003115A9" w:rsidRDefault="003115A9" w:rsidP="003115A9">
      <w:pPr>
        <w:shd w:val="clear" w:color="auto" w:fill="FFFFFF"/>
        <w:tabs>
          <w:tab w:val="left" w:pos="851"/>
        </w:tabs>
        <w:spacing w:after="0" w:line="240" w:lineRule="auto"/>
        <w:ind w:right="54" w:firstLine="567"/>
        <w:rPr>
          <w:rFonts w:ascii="Times New Roman" w:eastAsia="Times New Roman" w:hAnsi="Times New Roman" w:cs="Times New Roman"/>
          <w:color w:val="201F1E"/>
          <w:sz w:val="28"/>
          <w:szCs w:val="28"/>
          <w:lang w:eastAsia="ru-RU"/>
        </w:rPr>
      </w:pPr>
    </w:p>
    <w:p w:rsidR="003115A9" w:rsidRPr="003115A9" w:rsidRDefault="003115A9" w:rsidP="003115A9">
      <w:pPr>
        <w:tabs>
          <w:tab w:val="left" w:pos="418"/>
          <w:tab w:val="left" w:pos="851"/>
        </w:tabs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11.3. Сертифицированные программные и аппаратные средства защиты информации</w:t>
      </w:r>
    </w:p>
    <w:p w:rsidR="003115A9" w:rsidRPr="003115A9" w:rsidRDefault="003115A9" w:rsidP="003115A9">
      <w:pPr>
        <w:tabs>
          <w:tab w:val="left" w:pos="418"/>
          <w:tab w:val="left" w:pos="851"/>
        </w:tabs>
        <w:spacing w:before="5" w:after="0" w:line="307" w:lineRule="exact"/>
        <w:ind w:right="5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15A9">
        <w:rPr>
          <w:rFonts w:ascii="Times New Roman" w:eastAsia="Times New Roman" w:hAnsi="Times New Roman" w:cs="Times New Roman"/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:rsidR="003115A9" w:rsidRPr="003115A9" w:rsidRDefault="003115A9" w:rsidP="003115A9">
      <w:pPr>
        <w:tabs>
          <w:tab w:val="left" w:pos="418"/>
          <w:tab w:val="left" w:pos="851"/>
        </w:tabs>
        <w:spacing w:before="5" w:after="0" w:line="307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A9" w:rsidRPr="003115A9" w:rsidRDefault="003115A9" w:rsidP="003115A9">
      <w:pPr>
        <w:numPr>
          <w:ilvl w:val="0"/>
          <w:numId w:val="4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after="0" w:line="307" w:lineRule="exact"/>
        <w:ind w:left="0" w:right="54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3115A9" w:rsidRPr="00780107" w:rsidRDefault="003115A9" w:rsidP="003115A9">
      <w:pPr>
        <w:tabs>
          <w:tab w:val="left" w:pos="418"/>
          <w:tab w:val="left" w:pos="851"/>
        </w:tabs>
        <w:spacing w:before="5" w:after="0" w:line="307" w:lineRule="exact"/>
        <w:ind w:right="54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801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Учебная аудитория для проведения всех видов занятий, предусмотренных программой </w:t>
      </w:r>
      <w:r w:rsidR="00780107" w:rsidRPr="007801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магистратуры</w:t>
      </w:r>
      <w:r w:rsidRPr="007801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оснащенная оборудованием и техническими средствами обучения.</w:t>
      </w:r>
    </w:p>
    <w:p w:rsidR="003115A9" w:rsidRPr="003115A9" w:rsidRDefault="003115A9" w:rsidP="003115A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5A9">
        <w:rPr>
          <w:rFonts w:ascii="Times New Roman" w:eastAsia="Calibri" w:hAnsi="Times New Roman" w:cs="Times New Roman"/>
          <w:sz w:val="28"/>
          <w:szCs w:val="28"/>
          <w:lang w:eastAsia="ru-RU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:rsidR="003115A9" w:rsidRPr="003115A9" w:rsidRDefault="003115A9" w:rsidP="003115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F3883" w:rsidRPr="00EF3883" w:rsidSect="007247E9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5E1" w:rsidRDefault="007535E1" w:rsidP="00EF3883">
      <w:pPr>
        <w:spacing w:after="0" w:line="240" w:lineRule="auto"/>
      </w:pPr>
      <w:r>
        <w:separator/>
      </w:r>
    </w:p>
  </w:endnote>
  <w:endnote w:type="continuationSeparator" w:id="0">
    <w:p w:rsidR="007535E1" w:rsidRDefault="007535E1" w:rsidP="00EF3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5E1" w:rsidRDefault="007535E1" w:rsidP="00EF3883">
      <w:pPr>
        <w:spacing w:after="0" w:line="240" w:lineRule="auto"/>
      </w:pPr>
      <w:r>
        <w:separator/>
      </w:r>
    </w:p>
  </w:footnote>
  <w:footnote w:type="continuationSeparator" w:id="0">
    <w:p w:rsidR="007535E1" w:rsidRDefault="007535E1" w:rsidP="00EF38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79532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35673" w:rsidRPr="00735673" w:rsidRDefault="00735673">
        <w:pPr>
          <w:pStyle w:val="a4"/>
          <w:jc w:val="center"/>
          <w:rPr>
            <w:rFonts w:ascii="Times New Roman" w:hAnsi="Times New Roman" w:cs="Times New Roman"/>
          </w:rPr>
        </w:pPr>
        <w:r w:rsidRPr="00735673">
          <w:rPr>
            <w:rFonts w:ascii="Times New Roman" w:hAnsi="Times New Roman" w:cs="Times New Roman"/>
          </w:rPr>
          <w:fldChar w:fldCharType="begin"/>
        </w:r>
        <w:r w:rsidRPr="00735673">
          <w:rPr>
            <w:rFonts w:ascii="Times New Roman" w:hAnsi="Times New Roman" w:cs="Times New Roman"/>
          </w:rPr>
          <w:instrText>PAGE   \* MERGEFORMAT</w:instrText>
        </w:r>
        <w:r w:rsidRPr="00735673">
          <w:rPr>
            <w:rFonts w:ascii="Times New Roman" w:hAnsi="Times New Roman" w:cs="Times New Roman"/>
          </w:rPr>
          <w:fldChar w:fldCharType="separate"/>
        </w:r>
        <w:r w:rsidR="00C966BA">
          <w:rPr>
            <w:rFonts w:ascii="Times New Roman" w:hAnsi="Times New Roman" w:cs="Times New Roman"/>
            <w:noProof/>
          </w:rPr>
          <w:t>5</w:t>
        </w:r>
        <w:r w:rsidRPr="00735673">
          <w:rPr>
            <w:rFonts w:ascii="Times New Roman" w:hAnsi="Times New Roman" w:cs="Times New Roman"/>
          </w:rPr>
          <w:fldChar w:fldCharType="end"/>
        </w:r>
      </w:p>
    </w:sdtContent>
  </w:sdt>
  <w:p w:rsidR="00735673" w:rsidRDefault="0073567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0B3B1186"/>
    <w:multiLevelType w:val="hybridMultilevel"/>
    <w:tmpl w:val="02584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05A3E"/>
    <w:multiLevelType w:val="hybridMultilevel"/>
    <w:tmpl w:val="48787B1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1377F8"/>
    <w:multiLevelType w:val="hybridMultilevel"/>
    <w:tmpl w:val="813A0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1B062D"/>
    <w:multiLevelType w:val="hybridMultilevel"/>
    <w:tmpl w:val="437A0BBA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CF1058"/>
    <w:multiLevelType w:val="hybridMultilevel"/>
    <w:tmpl w:val="E26A83A0"/>
    <w:lvl w:ilvl="0" w:tplc="1CA09F0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138"/>
    <w:rsid w:val="000102DE"/>
    <w:rsid w:val="000121C5"/>
    <w:rsid w:val="00242EE6"/>
    <w:rsid w:val="00286959"/>
    <w:rsid w:val="00296C9A"/>
    <w:rsid w:val="002A16DF"/>
    <w:rsid w:val="002E640C"/>
    <w:rsid w:val="003115A9"/>
    <w:rsid w:val="003A1050"/>
    <w:rsid w:val="003E10C1"/>
    <w:rsid w:val="00457B63"/>
    <w:rsid w:val="00463C46"/>
    <w:rsid w:val="0053268F"/>
    <w:rsid w:val="00562875"/>
    <w:rsid w:val="00665F86"/>
    <w:rsid w:val="006C0DF6"/>
    <w:rsid w:val="006E5138"/>
    <w:rsid w:val="00714AFD"/>
    <w:rsid w:val="007247E9"/>
    <w:rsid w:val="00735673"/>
    <w:rsid w:val="00751375"/>
    <w:rsid w:val="007535E1"/>
    <w:rsid w:val="00780107"/>
    <w:rsid w:val="00787E08"/>
    <w:rsid w:val="008378BF"/>
    <w:rsid w:val="008956BE"/>
    <w:rsid w:val="008D3068"/>
    <w:rsid w:val="00987270"/>
    <w:rsid w:val="00991A8E"/>
    <w:rsid w:val="009C619B"/>
    <w:rsid w:val="009F4570"/>
    <w:rsid w:val="00A473A0"/>
    <w:rsid w:val="00A47988"/>
    <w:rsid w:val="00B008F4"/>
    <w:rsid w:val="00C700DF"/>
    <w:rsid w:val="00C966BA"/>
    <w:rsid w:val="00DD1760"/>
    <w:rsid w:val="00DF5119"/>
    <w:rsid w:val="00E40D09"/>
    <w:rsid w:val="00EC620B"/>
    <w:rsid w:val="00EF3883"/>
    <w:rsid w:val="00FE0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FF8161-DC57-438C-B4B4-B9BE3EE7B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3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3883"/>
  </w:style>
  <w:style w:type="paragraph" w:styleId="a6">
    <w:name w:val="footer"/>
    <w:basedOn w:val="a"/>
    <w:link w:val="a7"/>
    <w:uiPriority w:val="99"/>
    <w:unhideWhenUsed/>
    <w:rsid w:val="00EF3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38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.ru/fil/ufa/about/ums/Pages/info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fa.ru/fil/ufa/about/ums/Pages/info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872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Пользователь</cp:lastModifiedBy>
  <cp:revision>4</cp:revision>
  <dcterms:created xsi:type="dcterms:W3CDTF">2025-09-12T12:35:00Z</dcterms:created>
  <dcterms:modified xsi:type="dcterms:W3CDTF">2025-09-12T12:43:00Z</dcterms:modified>
</cp:coreProperties>
</file>